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DA42" w14:textId="27C29155" w:rsidR="003E76AB" w:rsidRDefault="00131458" w:rsidP="00131458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="00A23F9A">
        <w:rPr>
          <w:b/>
          <w:bCs/>
        </w:rPr>
        <w:t>лан мероприятий по противодействию коррупции</w:t>
      </w:r>
      <w:r w:rsidR="00E919A8">
        <w:rPr>
          <w:b/>
          <w:bCs/>
        </w:rPr>
        <w:t xml:space="preserve"> по МБДОУ «Городищенский ДС «Аленький цветочек»</w:t>
      </w:r>
    </w:p>
    <w:p w14:paraId="07110134" w14:textId="77777777" w:rsidR="00A23F9A" w:rsidRPr="009D15E1" w:rsidRDefault="00A23F9A" w:rsidP="00131458">
      <w:pPr>
        <w:pStyle w:val="Default"/>
        <w:ind w:firstLine="709"/>
        <w:jc w:val="center"/>
        <w:rPr>
          <w:b/>
          <w:bCs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5"/>
        <w:gridCol w:w="4790"/>
        <w:gridCol w:w="1617"/>
        <w:gridCol w:w="2465"/>
      </w:tblGrid>
      <w:tr w:rsidR="00727F98" w:rsidRPr="009D15E1" w14:paraId="05E217CB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D898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1B9B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E1BA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5CEF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3E76AB" w:rsidRPr="009D15E1" w14:paraId="100A0EB7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677D" w14:textId="77777777" w:rsidR="003E76AB" w:rsidRPr="009D15E1" w:rsidRDefault="003E76AB" w:rsidP="0058039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Нормативное обеспечение противодействия коррупции</w:t>
            </w:r>
          </w:p>
        </w:tc>
      </w:tr>
      <w:tr w:rsidR="00727F98" w:rsidRPr="009D15E1" w14:paraId="6BF274FA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FF6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405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2025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423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Январь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0E7" w14:textId="496154E2" w:rsidR="003E76AB" w:rsidRPr="009D15E1" w:rsidRDefault="00E919A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727F98" w:rsidRPr="009D15E1" w14:paraId="78CF991D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CB6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F8E" w14:textId="77777777" w:rsidR="003E76AB" w:rsidRPr="009D15E1" w:rsidRDefault="003E76AB" w:rsidP="009D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«Противодействие коррупции» плана мероприятий по противодействию коррупции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178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Январь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1BFD" w14:textId="23F1CB15" w:rsidR="003E76AB" w:rsidRPr="009D15E1" w:rsidRDefault="00E919A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А.Л. - воспитатель</w:t>
            </w:r>
          </w:p>
        </w:tc>
      </w:tr>
      <w:tr w:rsidR="00727F98" w:rsidRPr="009D15E1" w14:paraId="310C5802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F66E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E68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2026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A74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Декабрь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9B5" w14:textId="5D05C7F1" w:rsidR="003E76AB" w:rsidRPr="009D15E1" w:rsidRDefault="00E919A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727F98" w:rsidRPr="009D15E1" w14:paraId="707C2EE7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017E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487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C24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DC2" w14:textId="3F87001C" w:rsidR="003E76AB" w:rsidRPr="009D15E1" w:rsidRDefault="00E919A8" w:rsidP="00A2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3E76AB" w:rsidRPr="009D15E1" w14:paraId="5E7E98A0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558B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учреждения в целях предупреждения коррупции</w:t>
            </w:r>
          </w:p>
        </w:tc>
      </w:tr>
      <w:tr w:rsidR="00727F98" w:rsidRPr="009D15E1" w14:paraId="1DC64669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7E1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FD8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сотрудниками Кодекса этики и служебного поведения сотрудников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16C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FAB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27F98" w:rsidRPr="009D15E1" w14:paraId="1F3C01E9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1F7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6EF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>вновь принимаемых работников под подпись с Кодексом этики и основных правил поведения; Положением о пред</w:t>
            </w:r>
            <w:r w:rsidR="000D5475" w:rsidRPr="009D15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твращении и урегулировании конфликта интересов; </w:t>
            </w:r>
            <w:r w:rsidR="00FD39E6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Стандартами и процедурами, направленными на обеспечение добросовестной работы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F60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378" w14:textId="40417B15" w:rsidR="003E76AB" w:rsidRPr="009D15E1" w:rsidRDefault="0013145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E36CAE" w:rsidRPr="009D15E1" w14:paraId="51ED46F6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DC7" w14:textId="77777777"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5BC" w14:textId="77777777"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лицами, занимающими </w:t>
            </w:r>
            <w:r w:rsidR="00670155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должности,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перечень должностей, исполнение обязанностей по которым связано с коррупционными рисками, декларации конфликта интересов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99FC" w14:textId="77777777"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До 30 апреля 2025 года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5DB2" w14:textId="5F65CA3F" w:rsidR="00E36CAE" w:rsidRPr="009D15E1" w:rsidRDefault="0013145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727F98" w:rsidRPr="009D15E1" w14:paraId="0995802D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848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6CAE" w:rsidRPr="009D1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EA0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учета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DA00" w14:textId="77777777" w:rsidR="003E76AB" w:rsidRPr="009D15E1" w:rsidRDefault="00A2219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5F3" w14:textId="08D47900" w:rsidR="003E76AB" w:rsidRPr="009D15E1" w:rsidRDefault="0013145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3E76AB" w:rsidRPr="009D15E1" w14:paraId="38BBEAA5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EA1B" w14:textId="77777777" w:rsidR="003E76AB" w:rsidRPr="009D15E1" w:rsidRDefault="003E76AB" w:rsidP="005803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9D15E1">
              <w:rPr>
                <w:b/>
              </w:rPr>
              <w:t>Разработка и введение специальных антикоррупционных процедур</w:t>
            </w:r>
          </w:p>
        </w:tc>
      </w:tr>
      <w:tr w:rsidR="00727F98" w:rsidRPr="009D15E1" w14:paraId="4A3DC604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7CE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87D6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и урегулированию конфликта интересов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</w:t>
            </w:r>
            <w:r w:rsidR="0058039B" w:rsidRPr="009D15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F9F3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DFB" w14:textId="621A7D26" w:rsidR="003E76AB" w:rsidRPr="009D15E1" w:rsidRDefault="0013145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727F98" w:rsidRPr="009D15E1" w14:paraId="2234E272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D95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6B6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перечня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рисков, возникающих при реализации в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учреждении 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5D5" w14:textId="77777777" w:rsidR="003E76AB" w:rsidRPr="009D15E1" w:rsidRDefault="0058039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 не реже одного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B52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</w:p>
        </w:tc>
      </w:tr>
      <w:tr w:rsidR="00A2219B" w:rsidRPr="009D15E1" w14:paraId="1EB45C44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818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1E6" w14:textId="77777777" w:rsidR="00A2219B" w:rsidRPr="009D15E1" w:rsidRDefault="00A2219B" w:rsidP="0077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мер, направленных на недопущение сотрудниками Учреждения,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взятки, в том числе проведение мероприятий по формированию 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получению в связи с выполнением должностных обязанностей, не предусмотренных законодательством Российской Федерации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4F3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371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A2219B" w:rsidRPr="009D15E1" w14:paraId="122F8D74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689C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E9DC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наполнения и актуализации раздела по противодействию коррупции официального сайта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77CF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26B4" w14:textId="2B04A399" w:rsidR="00A2219B" w:rsidRPr="009D15E1" w:rsidRDefault="00131458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А.Л. - воспитатель</w:t>
            </w:r>
          </w:p>
        </w:tc>
      </w:tr>
      <w:tr w:rsidR="00A2219B" w:rsidRPr="009D15E1" w14:paraId="158098D4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83F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011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принятие мер при поступлении информации о коррупционных проявлениях со стороны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 Принятие организационных мер по результатам анализа, направленных на предупреждение подобных фактов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439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При выявлении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374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A2219B" w:rsidRPr="009D15E1" w14:paraId="6E55FDB3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A62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6C3" w14:textId="77777777" w:rsidR="00A2219B" w:rsidRPr="009D15E1" w:rsidRDefault="00A2219B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предоставления образовательных услуг (родительское анкетирование), принятие мер по результатам анализа анкет для совершенствования деятельности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F07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79E" w14:textId="3BB85A5A" w:rsidR="00A2219B" w:rsidRPr="009D15E1" w:rsidRDefault="00131458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A2219B" w:rsidRPr="009D15E1" w14:paraId="3FBF111D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AC0B" w14:textId="77777777" w:rsidR="00A2219B" w:rsidRPr="009D15E1" w:rsidRDefault="00A2219B" w:rsidP="00CC35D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 xml:space="preserve">Обучение и информирование работников </w:t>
            </w:r>
          </w:p>
        </w:tc>
      </w:tr>
      <w:tr w:rsidR="00A2219B" w:rsidRPr="009D15E1" w14:paraId="7BA352EB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6DC3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9EB7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правовому просвещению работников по вопросам профилактики 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BA41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3F68" w14:textId="7D6886D0" w:rsidR="00A2219B" w:rsidRPr="009D15E1" w:rsidRDefault="00131458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A2219B" w:rsidRPr="009D15E1" w14:paraId="7385A20C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EEEB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766C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1141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ECEA" w14:textId="77777777" w:rsidR="00A2219B" w:rsidRPr="009D15E1" w:rsidRDefault="00A2219B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A2219B" w:rsidRPr="009D15E1" w14:paraId="5D3F4966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ACC7" w14:textId="77777777" w:rsidR="00A2219B" w:rsidRPr="009D15E1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Осуществление контроля финансово-хозяйственной деятельности учреждения и использования имущества в целях предупреждения коррупции</w:t>
            </w:r>
          </w:p>
        </w:tc>
      </w:tr>
      <w:tr w:rsidR="00A2219B" w:rsidRPr="009D15E1" w14:paraId="0CC51EF2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89A" w14:textId="77777777" w:rsidR="00A2219B" w:rsidRPr="009D15E1" w:rsidRDefault="00A2219B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1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107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выявление коррупционных рисков в деятельности по осуществлению закупок для нужд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устранение выявленных коррупционных рисков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AE4A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84A" w14:textId="24C7E3AE" w:rsidR="00A2219B" w:rsidRPr="009D15E1" w:rsidRDefault="00E55BE4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458"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E55BE4" w:rsidRPr="009D15E1" w14:paraId="3CDC5065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84D" w14:textId="77777777" w:rsidR="00E55BE4" w:rsidRPr="009D15E1" w:rsidRDefault="009D15E1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55BE4"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FCC" w14:textId="77777777" w:rsidR="00E55BE4" w:rsidRPr="009D15E1" w:rsidRDefault="00E55BE4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стимулирования труда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через распределение стимулирующей части фонда оплаты труда по реальным результатам деятельности работника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3D4" w14:textId="77777777" w:rsidR="00E55BE4" w:rsidRPr="009D15E1" w:rsidRDefault="00E55BE4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C44" w14:textId="0B17EFE1" w:rsidR="00E55BE4" w:rsidRPr="009D15E1" w:rsidRDefault="00131458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  <w:r w:rsidR="00A23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219B" w:rsidRPr="009D15E1" w14:paraId="58AF8B9C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1332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9D1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6392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целевого использования, сохранности имущества, находящегося в оперативном управлении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, а также эффективности управления данным имуществом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BFF" w14:textId="77777777" w:rsidR="00A2219B" w:rsidRPr="009D15E1" w:rsidRDefault="00A2219B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C2D" w14:textId="117BF0DF" w:rsidR="00A2219B" w:rsidRPr="009D15E1" w:rsidRDefault="00131458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  <w:tr w:rsidR="00A2219B" w:rsidRPr="009D15E1" w14:paraId="498C3A6C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C187" w14:textId="77777777" w:rsidR="00A2219B" w:rsidRPr="009D15E1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Оценка результатов проводимых мероприятий по противодействию коррупции и распространение отчетных материалов</w:t>
            </w:r>
          </w:p>
        </w:tc>
      </w:tr>
      <w:tr w:rsidR="00A2219B" w:rsidRPr="009D15E1" w14:paraId="6FEDE6A3" w14:textId="77777777" w:rsidTr="00A23F9A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2E08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8DB" w14:textId="77777777" w:rsidR="00A2219B" w:rsidRPr="009D15E1" w:rsidRDefault="00A2219B" w:rsidP="00A23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настоящего Плана противодействия коррупции на 2025 годы, а также предоставление по требованию в 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СГО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о его результатах.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7C20" w14:textId="77777777" w:rsidR="00A2219B" w:rsidRPr="009D15E1" w:rsidRDefault="00A2219B" w:rsidP="00BA5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E45" w14:textId="1DE8022E" w:rsidR="00A2219B" w:rsidRPr="009D15E1" w:rsidRDefault="00131458" w:rsidP="00A2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- Галкина С.В.</w:t>
            </w:r>
          </w:p>
        </w:tc>
      </w:tr>
    </w:tbl>
    <w:p w14:paraId="14B5F8CC" w14:textId="77777777" w:rsidR="003E76AB" w:rsidRPr="009D15E1" w:rsidRDefault="003E76AB" w:rsidP="001516CD">
      <w:pPr>
        <w:pStyle w:val="Default"/>
        <w:ind w:firstLine="709"/>
        <w:jc w:val="both"/>
        <w:rPr>
          <w:b/>
          <w:bCs/>
        </w:rPr>
      </w:pPr>
    </w:p>
    <w:sectPr w:rsidR="003E76AB" w:rsidRPr="009D15E1" w:rsidSect="004A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2DEE"/>
    <w:multiLevelType w:val="hybridMultilevel"/>
    <w:tmpl w:val="A1C0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4649"/>
    <w:multiLevelType w:val="hybridMultilevel"/>
    <w:tmpl w:val="35C05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640A7B"/>
    <w:multiLevelType w:val="hybridMultilevel"/>
    <w:tmpl w:val="6404775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6BC3"/>
    <w:multiLevelType w:val="hybridMultilevel"/>
    <w:tmpl w:val="1FB0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67DC4"/>
    <w:multiLevelType w:val="hybridMultilevel"/>
    <w:tmpl w:val="5574DF7C"/>
    <w:lvl w:ilvl="0" w:tplc="52ACEF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84A61"/>
    <w:multiLevelType w:val="hybridMultilevel"/>
    <w:tmpl w:val="8D6CD9C8"/>
    <w:lvl w:ilvl="0" w:tplc="959E7C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359607">
    <w:abstractNumId w:val="2"/>
  </w:num>
  <w:num w:numId="2" w16cid:durableId="2115206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266533">
    <w:abstractNumId w:val="0"/>
  </w:num>
  <w:num w:numId="4" w16cid:durableId="697893281">
    <w:abstractNumId w:val="1"/>
  </w:num>
  <w:num w:numId="5" w16cid:durableId="923102802">
    <w:abstractNumId w:val="3"/>
  </w:num>
  <w:num w:numId="6" w16cid:durableId="474840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09D"/>
    <w:rsid w:val="00062FA4"/>
    <w:rsid w:val="000D33A1"/>
    <w:rsid w:val="000D5475"/>
    <w:rsid w:val="00105511"/>
    <w:rsid w:val="00126863"/>
    <w:rsid w:val="00131458"/>
    <w:rsid w:val="001516CD"/>
    <w:rsid w:val="0015178A"/>
    <w:rsid w:val="001A0BD0"/>
    <w:rsid w:val="001C215E"/>
    <w:rsid w:val="001C79B1"/>
    <w:rsid w:val="001E16FC"/>
    <w:rsid w:val="00204F03"/>
    <w:rsid w:val="0021162B"/>
    <w:rsid w:val="00297B54"/>
    <w:rsid w:val="00322D76"/>
    <w:rsid w:val="0037423D"/>
    <w:rsid w:val="003A0EC7"/>
    <w:rsid w:val="003D572F"/>
    <w:rsid w:val="003E76AB"/>
    <w:rsid w:val="004054CB"/>
    <w:rsid w:val="0047078F"/>
    <w:rsid w:val="00470CD9"/>
    <w:rsid w:val="004A5453"/>
    <w:rsid w:val="004B5FB3"/>
    <w:rsid w:val="004D365B"/>
    <w:rsid w:val="004E77CE"/>
    <w:rsid w:val="004F3627"/>
    <w:rsid w:val="004F7739"/>
    <w:rsid w:val="0058039B"/>
    <w:rsid w:val="0059474E"/>
    <w:rsid w:val="005F7AFF"/>
    <w:rsid w:val="00627C41"/>
    <w:rsid w:val="006417F1"/>
    <w:rsid w:val="00670155"/>
    <w:rsid w:val="00671011"/>
    <w:rsid w:val="006B6BC5"/>
    <w:rsid w:val="006C2562"/>
    <w:rsid w:val="00702601"/>
    <w:rsid w:val="00727F98"/>
    <w:rsid w:val="007348F4"/>
    <w:rsid w:val="00762040"/>
    <w:rsid w:val="00772D24"/>
    <w:rsid w:val="007F4D74"/>
    <w:rsid w:val="00875DFA"/>
    <w:rsid w:val="00876BD3"/>
    <w:rsid w:val="0090188A"/>
    <w:rsid w:val="00921463"/>
    <w:rsid w:val="009C7FD2"/>
    <w:rsid w:val="009D15E1"/>
    <w:rsid w:val="009D6C72"/>
    <w:rsid w:val="009E5827"/>
    <w:rsid w:val="00A2219B"/>
    <w:rsid w:val="00A23F9A"/>
    <w:rsid w:val="00A672A4"/>
    <w:rsid w:val="00B0139C"/>
    <w:rsid w:val="00B03F12"/>
    <w:rsid w:val="00B23612"/>
    <w:rsid w:val="00B40043"/>
    <w:rsid w:val="00B67164"/>
    <w:rsid w:val="00B826CE"/>
    <w:rsid w:val="00BA5032"/>
    <w:rsid w:val="00BA74E4"/>
    <w:rsid w:val="00C20A84"/>
    <w:rsid w:val="00C36993"/>
    <w:rsid w:val="00CA75CF"/>
    <w:rsid w:val="00CC35D9"/>
    <w:rsid w:val="00CD7420"/>
    <w:rsid w:val="00D00671"/>
    <w:rsid w:val="00D06AA0"/>
    <w:rsid w:val="00D34A29"/>
    <w:rsid w:val="00D37A49"/>
    <w:rsid w:val="00D4000F"/>
    <w:rsid w:val="00D6409D"/>
    <w:rsid w:val="00DA2428"/>
    <w:rsid w:val="00E36CAE"/>
    <w:rsid w:val="00E42058"/>
    <w:rsid w:val="00E51952"/>
    <w:rsid w:val="00E55BE4"/>
    <w:rsid w:val="00E919A8"/>
    <w:rsid w:val="00E951F8"/>
    <w:rsid w:val="00F81C0D"/>
    <w:rsid w:val="00FD39E6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2C24"/>
  <w15:docId w15:val="{46A52291-E5F4-436A-B3ED-D1CBEAC7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453"/>
  </w:style>
  <w:style w:type="paragraph" w:styleId="1">
    <w:name w:val="heading 1"/>
    <w:basedOn w:val="a"/>
    <w:link w:val="10"/>
    <w:uiPriority w:val="9"/>
    <w:qFormat/>
    <w:rsid w:val="00F8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1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D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qFormat/>
    <w:rsid w:val="00D4000F"/>
    <w:pPr>
      <w:widowControl w:val="0"/>
      <w:suppressAutoHyphens/>
      <w:spacing w:after="120" w:line="240" w:lineRule="auto"/>
    </w:pPr>
    <w:rPr>
      <w:rFonts w:ascii="Liberation Serif" w:eastAsia="Liberation Serif" w:hAnsi="Liberation Serif" w:cs="Bitstream Vera 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9D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B28A-6572-4428-8C5E-1FE68B72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Gorodiche Sad</cp:lastModifiedBy>
  <cp:revision>2</cp:revision>
  <cp:lastPrinted>2025-10-20T10:51:00Z</cp:lastPrinted>
  <dcterms:created xsi:type="dcterms:W3CDTF">2025-10-31T09:45:00Z</dcterms:created>
  <dcterms:modified xsi:type="dcterms:W3CDTF">2025-10-31T09:45:00Z</dcterms:modified>
</cp:coreProperties>
</file>